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5C" w:rsidRDefault="00A2125C" w:rsidP="00A2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b/>
          <w:sz w:val="24"/>
          <w:szCs w:val="24"/>
        </w:rPr>
        <w:t>ПАМЯТКА ВЫПУСКНИКУ</w:t>
      </w:r>
    </w:p>
    <w:p w:rsidR="009B6B9B" w:rsidRDefault="009B6B9B" w:rsidP="00A2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B9B" w:rsidRPr="00A2125C" w:rsidRDefault="009B6B9B" w:rsidP="00A2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942937" cy="3200400"/>
            <wp:effectExtent l="19050" t="0" r="0" b="0"/>
            <wp:docPr id="1" name="Рисунок 1" descr="http://xn--80ahb7aeelljl1h.xn--p1ai/download/opravah/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hb7aeelljl1h.xn--p1ai/download/opravah/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935" cy="321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5C" w:rsidRDefault="00A2125C" w:rsidP="00A2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25C" w:rsidRP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B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bookmarkStart w:id="0" w:name="образование"/>
      <w:r w:rsidR="009B6B9B" w:rsidRPr="009B6B9B">
        <w:rPr>
          <w:rFonts w:ascii="Times New Roman" w:eastAsia="Times New Roman" w:hAnsi="Times New Roman" w:cs="Times New Roman"/>
          <w:b/>
          <w:sz w:val="28"/>
          <w:szCs w:val="28"/>
        </w:rPr>
        <w:t>Выпускники (д</w:t>
      </w:r>
      <w:r w:rsidR="009B6B9B" w:rsidRPr="009B6B9B">
        <w:rPr>
          <w:rFonts w:ascii="Times New Roman" w:hAnsi="Times New Roman" w:cs="Times New Roman"/>
          <w:b/>
          <w:sz w:val="28"/>
          <w:szCs w:val="28"/>
        </w:rPr>
        <w:t>ети-сироты и дети, оставшиеся без попечения родителей</w:t>
      </w:r>
      <w:bookmarkEnd w:id="0"/>
      <w:r w:rsidR="009B6B9B" w:rsidRPr="009B6B9B">
        <w:rPr>
          <w:rFonts w:ascii="Times New Roman" w:hAnsi="Times New Roman" w:cs="Times New Roman"/>
          <w:b/>
          <w:sz w:val="28"/>
          <w:szCs w:val="28"/>
        </w:rPr>
        <w:t>) п</w:t>
      </w:r>
      <w:r w:rsidRPr="009B6B9B">
        <w:rPr>
          <w:rFonts w:ascii="Times New Roman" w:eastAsia="Times New Roman" w:hAnsi="Times New Roman" w:cs="Times New Roman"/>
          <w:b/>
          <w:sz w:val="28"/>
          <w:szCs w:val="28"/>
        </w:rPr>
        <w:t>осле получения среднего общего образования  имеют</w:t>
      </w:r>
      <w:r w:rsidRPr="00A212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6B9B">
        <w:rPr>
          <w:rFonts w:ascii="Times New Roman" w:eastAsia="Times New Roman" w:hAnsi="Times New Roman" w:cs="Times New Roman"/>
          <w:b/>
          <w:sz w:val="28"/>
          <w:szCs w:val="28"/>
        </w:rPr>
        <w:t>право: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>•бесплатно учит</w:t>
      </w:r>
      <w:r w:rsidR="009B6B9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>ся на подготовительных отделениях государственных образовательных о</w:t>
      </w:r>
      <w:r w:rsidR="00633742">
        <w:rPr>
          <w:rFonts w:ascii="Times New Roman" w:eastAsia="Times New Roman" w:hAnsi="Times New Roman" w:cs="Times New Roman"/>
          <w:sz w:val="24"/>
          <w:szCs w:val="24"/>
        </w:rPr>
        <w:t>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>•зачисляются на полное государственное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AB3">
        <w:rPr>
          <w:rFonts w:ascii="Times New Roman" w:eastAsia="Times New Roman" w:hAnsi="Times New Roman" w:cs="Times New Roman"/>
          <w:sz w:val="24"/>
          <w:szCs w:val="24"/>
        </w:rPr>
        <w:t>обеспечение;</w:t>
      </w:r>
    </w:p>
    <w:p w:rsidR="005C0AB3" w:rsidRDefault="005C0AB3" w:rsidP="005C0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 w:rsidR="00072139" w:rsidRPr="0007213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072139">
        <w:rPr>
          <w:rStyle w:val="blk"/>
          <w:rFonts w:ascii="Times New Roman" w:hAnsi="Times New Roman" w:cs="Times New Roman"/>
          <w:sz w:val="24"/>
          <w:szCs w:val="24"/>
        </w:rPr>
        <w:t xml:space="preserve">по выпуску  из организации для детей-сирот </w:t>
      </w:r>
      <w:r>
        <w:rPr>
          <w:rStyle w:val="blk"/>
          <w:rFonts w:ascii="Times New Roman" w:hAnsi="Times New Roman" w:cs="Times New Roman"/>
          <w:sz w:val="24"/>
          <w:szCs w:val="24"/>
        </w:rPr>
        <w:t>обеспечиваются бесплатным комплектом одежды, обуви, мягким инвентарем и единовременным денежным пособием;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>•предоставляется право вне очереди претендовать на место в общежитии</w:t>
      </w:r>
      <w:r w:rsidR="0007213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профессионального образования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25C" w:rsidRDefault="00633742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•на</w:t>
      </w:r>
      <w:r w:rsidR="00A2125C" w:rsidRPr="00A2125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A2125C" w:rsidRPr="00A2125C">
        <w:rPr>
          <w:rFonts w:ascii="Times New Roman" w:eastAsia="Times New Roman" w:hAnsi="Times New Roman" w:cs="Times New Roman"/>
          <w:sz w:val="24"/>
          <w:szCs w:val="24"/>
        </w:rPr>
        <w:t xml:space="preserve"> ежемесячн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A2125C" w:rsidRPr="00A2125C">
        <w:rPr>
          <w:rFonts w:ascii="Times New Roman" w:eastAsia="Times New Roman" w:hAnsi="Times New Roman" w:cs="Times New Roman"/>
          <w:sz w:val="24"/>
          <w:szCs w:val="24"/>
        </w:rPr>
        <w:t xml:space="preserve"> социальн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A2125C" w:rsidRPr="00A2125C">
        <w:rPr>
          <w:rFonts w:ascii="Times New Roman" w:eastAsia="Times New Roman" w:hAnsi="Times New Roman" w:cs="Times New Roman"/>
          <w:sz w:val="24"/>
          <w:szCs w:val="24"/>
        </w:rPr>
        <w:t xml:space="preserve"> (повышенн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A2125C" w:rsidRPr="00A2125C">
        <w:rPr>
          <w:rFonts w:ascii="Times New Roman" w:eastAsia="Times New Roman" w:hAnsi="Times New Roman" w:cs="Times New Roman"/>
          <w:sz w:val="24"/>
          <w:szCs w:val="24"/>
        </w:rPr>
        <w:t>) стипенди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A2125C" w:rsidRPr="00A212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>•ежегодно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>получают пособие на приобретение учебной литературы и письменных принадлежностей, в размере трехмесячной государственной социальной стипендии, за исключением лиц, обучающихся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правопорядка;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63374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 xml:space="preserve"> ежемесячное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>денежное пособие при отсутствии горячего питания в образовательных организациях,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>при наличии только одноразового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>горячего питания;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>• на проживание в каникулярное время, выходные и праздничные дни в образовательных организациях для детей-сирот</w:t>
      </w:r>
      <w:r w:rsidR="006337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742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 xml:space="preserve"> зачисляются на бесплатное питание и проживание на период своего пребывания в них;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sz w:val="24"/>
          <w:szCs w:val="24"/>
        </w:rPr>
        <w:t>•предоставляется один раз в год компенсационная выплата на возмещение транспортных расходов по проезду к месту жительства и обратно к месту учебы</w:t>
      </w:r>
      <w:r w:rsidR="00FF4BC4">
        <w:rPr>
          <w:rFonts w:ascii="Times New Roman" w:eastAsia="Times New Roman" w:hAnsi="Times New Roman" w:cs="Times New Roman"/>
          <w:sz w:val="24"/>
          <w:szCs w:val="24"/>
        </w:rPr>
        <w:t xml:space="preserve"> (иногородние обучающиеся)</w:t>
      </w:r>
      <w:r w:rsidRPr="00A212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25C" w:rsidRDefault="00A2125C" w:rsidP="00A2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125C">
        <w:rPr>
          <w:rFonts w:ascii="Times New Roman" w:eastAsia="Times New Roman" w:hAnsi="Times New Roman" w:cs="Times New Roman"/>
          <w:sz w:val="24"/>
          <w:szCs w:val="24"/>
        </w:rPr>
        <w:t>•при предоставлении академического отпуска по медицинским показаниям, отпуска по беременности и родам, отпуска по уходу за ребенком до достижения им возраста трех лет, за обучающимся сохраняется на весь период полное государственное обеспечение и выплачивается стипендия;</w:t>
      </w:r>
      <w:proofErr w:type="gramEnd"/>
    </w:p>
    <w:p w:rsidR="00302945" w:rsidRPr="00A2125C" w:rsidRDefault="00302945" w:rsidP="00A212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2945" w:rsidRPr="00A2125C" w:rsidSect="0074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125C"/>
    <w:rsid w:val="00072139"/>
    <w:rsid w:val="00302945"/>
    <w:rsid w:val="005B751A"/>
    <w:rsid w:val="005C0AB3"/>
    <w:rsid w:val="00633742"/>
    <w:rsid w:val="00664304"/>
    <w:rsid w:val="0074753B"/>
    <w:rsid w:val="00934325"/>
    <w:rsid w:val="009724B3"/>
    <w:rsid w:val="009B6B9B"/>
    <w:rsid w:val="00A2125C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9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C0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артем</dc:creator>
  <cp:keywords/>
  <dc:description/>
  <cp:lastModifiedBy>DNS</cp:lastModifiedBy>
  <cp:revision>13</cp:revision>
  <dcterms:created xsi:type="dcterms:W3CDTF">2020-05-21T09:29:00Z</dcterms:created>
  <dcterms:modified xsi:type="dcterms:W3CDTF">2020-06-08T08:14:00Z</dcterms:modified>
</cp:coreProperties>
</file>