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2" w:rsidRPr="009C100D" w:rsidRDefault="00253702" w:rsidP="0025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"Креативность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253702" w:rsidRDefault="00253702" w:rsidP="0025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"креативности"</w:t>
      </w:r>
    </w:p>
    <w:p w:rsidR="00253702" w:rsidRDefault="00253702" w:rsidP="0025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53702" w:rsidRPr="009C100D" w:rsidRDefault="00253702" w:rsidP="0025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</w:t>
      </w:r>
    </w:p>
    <w:p w:rsidR="00253702" w:rsidRDefault="00253702" w:rsidP="0025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воображения, фантазии, мышления;</w:t>
      </w:r>
    </w:p>
    <w:p w:rsidR="00253702" w:rsidRDefault="00253702" w:rsidP="0025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толерантное отношение к нестандартным, оригинальным людям; </w:t>
      </w:r>
    </w:p>
    <w:p w:rsidR="00253702" w:rsidRPr="009C100D" w:rsidRDefault="00253702" w:rsidP="0025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подростков к самопознанию, самор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звитию.</w:t>
      </w:r>
    </w:p>
    <w:p w:rsidR="00253702" w:rsidRDefault="00253702" w:rsidP="0025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Ход занятия</w:t>
      </w:r>
    </w:p>
    <w:p w:rsidR="00253702" w:rsidRDefault="00253702" w:rsidP="002537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знаний.</w:t>
      </w:r>
    </w:p>
    <w:p w:rsidR="008654BA" w:rsidRDefault="00253702" w:rsidP="0025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ребята. Я рада видеть вас на занятии. Попрошу внести чёрный ящик. В нём лежит подсказка к названию занятия. Давайте попробуем отгадать что там? </w:t>
      </w:r>
      <w:r w:rsidR="009746CD" w:rsidRPr="002C79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уже варианты?</w:t>
      </w:r>
      <w:r w:rsidR="009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вам подсказки.</w:t>
      </w:r>
      <w:r w:rsidR="0086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4BA" w:rsidRDefault="008654BA" w:rsidP="0025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на слайд. Знаком ли вам этот человек? Это Казимир Малевич</w:t>
      </w:r>
      <w:r w:rsidRPr="002C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7989">
        <w:rPr>
          <w:rStyle w:val="apple-converted-space"/>
          <w:rFonts w:ascii="Georgia" w:hAnsi="Georgia"/>
          <w:sz w:val="28"/>
          <w:szCs w:val="28"/>
        </w:rPr>
        <w:t> </w:t>
      </w:r>
      <w:r w:rsidR="009746CD" w:rsidRPr="002C7989">
        <w:rPr>
          <w:rStyle w:val="apple-converted-space"/>
          <w:rFonts w:ascii="Georgia" w:hAnsi="Georgia"/>
          <w:sz w:val="28"/>
          <w:szCs w:val="28"/>
        </w:rPr>
        <w:t>Слышали ли вы о нем?</w:t>
      </w:r>
      <w:r w:rsidR="009746CD">
        <w:rPr>
          <w:rStyle w:val="apple-converted-space"/>
          <w:rFonts w:ascii="Georgia" w:hAnsi="Georgia"/>
          <w:sz w:val="23"/>
          <w:szCs w:val="23"/>
        </w:rPr>
        <w:t xml:space="preserve"> </w:t>
      </w:r>
      <w:r w:rsidR="00D814FE" w:rsidRPr="00D814FE">
        <w:rPr>
          <w:rFonts w:ascii="Times New Roman" w:hAnsi="Times New Roman" w:cs="Times New Roman"/>
          <w:sz w:val="28"/>
          <w:szCs w:val="28"/>
        </w:rPr>
        <w:t>Р</w:t>
      </w:r>
      <w:r w:rsidRPr="00D814FE">
        <w:rPr>
          <w:rFonts w:ascii="Times New Roman" w:hAnsi="Times New Roman" w:cs="Times New Roman"/>
          <w:sz w:val="28"/>
          <w:szCs w:val="28"/>
        </w:rPr>
        <w:t>одился 11 (23) февраля в 1878 году в сельской местности города Киева.</w:t>
      </w:r>
      <w:r w:rsidR="00D814FE">
        <w:rPr>
          <w:rFonts w:ascii="Times New Roman" w:hAnsi="Times New Roman" w:cs="Times New Roman"/>
          <w:sz w:val="28"/>
          <w:szCs w:val="28"/>
        </w:rPr>
        <w:t xml:space="preserve"> </w:t>
      </w:r>
      <w:r w:rsidR="00D814FE">
        <w:rPr>
          <w:rStyle w:val="apple-converted-space"/>
          <w:rFonts w:ascii="Georgia" w:hAnsi="Georgia"/>
          <w:color w:val="333333"/>
          <w:sz w:val="23"/>
          <w:szCs w:val="23"/>
        </w:rPr>
        <w:t> </w:t>
      </w:r>
      <w:r w:rsidR="00D814FE">
        <w:rPr>
          <w:rFonts w:ascii="Times New Roman" w:hAnsi="Times New Roman" w:cs="Times New Roman"/>
          <w:sz w:val="28"/>
          <w:szCs w:val="28"/>
        </w:rPr>
        <w:t>Кази</w:t>
      </w:r>
      <w:r w:rsidR="00D814FE" w:rsidRPr="00D814FE">
        <w:rPr>
          <w:rFonts w:ascii="Times New Roman" w:hAnsi="Times New Roman" w:cs="Times New Roman"/>
          <w:sz w:val="28"/>
          <w:szCs w:val="28"/>
        </w:rPr>
        <w:t>мир Малевич был самым старшим: у него было 4 брата и 4 сестры. В 1911 году Малевич много выставлялся. Кроме московских</w:t>
      </w:r>
      <w:r w:rsidR="00973618">
        <w:rPr>
          <w:rFonts w:ascii="Times New Roman" w:hAnsi="Times New Roman" w:cs="Times New Roman"/>
          <w:sz w:val="28"/>
          <w:szCs w:val="28"/>
        </w:rPr>
        <w:t xml:space="preserve"> выставок он участвовал и в Пете</w:t>
      </w:r>
      <w:r w:rsidR="00D814FE" w:rsidRPr="00D814FE">
        <w:rPr>
          <w:rFonts w:ascii="Times New Roman" w:hAnsi="Times New Roman" w:cs="Times New Roman"/>
          <w:sz w:val="28"/>
          <w:szCs w:val="28"/>
        </w:rPr>
        <w:t>рбурге на выставке "Союз молодежи". На московской выставке "Ослиный хвост" в 1912 Малевич выставил около 20 своих работ</w:t>
      </w:r>
      <w:r w:rsidR="00D814FE">
        <w:rPr>
          <w:rFonts w:ascii="Times New Roman" w:hAnsi="Times New Roman" w:cs="Times New Roman"/>
          <w:sz w:val="28"/>
          <w:szCs w:val="28"/>
        </w:rPr>
        <w:t>.</w:t>
      </w:r>
      <w:r w:rsidR="00C73EA4">
        <w:rPr>
          <w:rFonts w:ascii="Times New Roman" w:hAnsi="Times New Roman" w:cs="Times New Roman"/>
          <w:sz w:val="28"/>
          <w:szCs w:val="28"/>
        </w:rPr>
        <w:t xml:space="preserve"> В 1915 году в Петрограде выставлял свои беспредметные картины. </w:t>
      </w:r>
    </w:p>
    <w:p w:rsidR="00C73EA4" w:rsidRDefault="00C73EA4" w:rsidP="0025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предположения, что лежит в чёрном ящике? Смотрим на следующий слайд. </w:t>
      </w:r>
      <w:r w:rsidR="002C7989">
        <w:rPr>
          <w:rFonts w:ascii="Times New Roman" w:hAnsi="Times New Roman" w:cs="Times New Roman"/>
          <w:sz w:val="28"/>
          <w:szCs w:val="28"/>
        </w:rPr>
        <w:t>Есть предположения?</w:t>
      </w:r>
    </w:p>
    <w:p w:rsidR="00C73EA4" w:rsidRPr="002C7989" w:rsidRDefault="00C73EA4" w:rsidP="00C73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C7989">
        <w:rPr>
          <w:rFonts w:ascii="Times New Roman" w:hAnsi="Times New Roman" w:cs="Times New Roman"/>
          <w:sz w:val="28"/>
          <w:szCs w:val="28"/>
        </w:rPr>
        <w:t xml:space="preserve">Это картина называется «Чёрный квадрат». </w:t>
      </w:r>
      <w:r>
        <w:rPr>
          <w:rFonts w:ascii="Times New Roman" w:hAnsi="Times New Roman" w:cs="Times New Roman"/>
          <w:sz w:val="28"/>
          <w:szCs w:val="28"/>
        </w:rPr>
        <w:t>Как вы думаете, почему я начала занятие с этой картины? Что в ней особенного?</w:t>
      </w:r>
      <w:r w:rsidR="009746CD">
        <w:rPr>
          <w:rFonts w:ascii="Times New Roman" w:hAnsi="Times New Roman" w:cs="Times New Roman"/>
          <w:sz w:val="28"/>
          <w:szCs w:val="28"/>
        </w:rPr>
        <w:t xml:space="preserve"> </w:t>
      </w:r>
      <w:r w:rsidR="002C7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32C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"Черный квадрат" получил такую известность? В чем ценность этой картины?</w:t>
      </w:r>
    </w:p>
    <w:p w:rsidR="00C73EA4" w:rsidRPr="009C100D" w:rsidRDefault="00C73EA4" w:rsidP="00C7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 детей:</w:t>
      </w:r>
    </w:p>
    <w:p w:rsidR="00C73EA4" w:rsidRPr="009C100D" w:rsidRDefault="00C73EA4" w:rsidP="00C7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этой картине скрыта какая-то символика, которая была понятна только избранным.</w:t>
      </w:r>
    </w:p>
    <w:p w:rsidR="00C73EA4" w:rsidRPr="009C100D" w:rsidRDefault="00C73EA4" w:rsidP="00C7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* Тут каждый может видеть что хочет, есть простор для воображения.</w:t>
      </w:r>
    </w:p>
    <w:p w:rsidR="00C73EA4" w:rsidRPr="009C100D" w:rsidRDefault="00C73EA4" w:rsidP="00C7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еще более смешные комментарии. Например, что "картина изображает борьбу добра со злом и победу зла", или что черной краской художник просто замазал предыдущую картину, которая ему не понравилась и т.п.</w:t>
      </w:r>
    </w:p>
    <w:p w:rsidR="00C73EA4" w:rsidRPr="009C100D" w:rsidRDefault="00C73EA4" w:rsidP="00C7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еще одна версия, компьютерная. Изображение на экране монитора складывается из пикселей.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Пиксель </w:t>
      </w:r>
      <w:proofErr w:type="gram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маленький квадратик определенного </w:t>
      </w:r>
    </w:p>
    <w:p w:rsidR="00C73EA4" w:rsidRPr="009C100D" w:rsidRDefault="00C73EA4" w:rsidP="00C7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который воспринимается как точка. По этой версии, Малевич, сам того не зная, предвидел эру компьютерных технологий</w:t>
      </w:r>
      <w:r w:rsidR="00BE5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EA4" w:rsidRPr="009C100D" w:rsidRDefault="00C73EA4" w:rsidP="00C7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точка зрения вам кажется наиболее </w:t>
      </w:r>
      <w:r w:rsidR="002C7989" w:rsidRPr="002C7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правдоподобной</w:t>
      </w:r>
      <w:r w:rsidR="002C79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Высказывания детей)</w:t>
      </w:r>
    </w:p>
    <w:p w:rsidR="00C73EA4" w:rsidRDefault="00C73EA4" w:rsidP="00C7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-Многие из тех, кто видит эту картину, ловят себя на мысли: "Подумаешь, каждый так может! " Но это пришло в голову именно Малевичу. Как вы думаете, почему?</w:t>
      </w:r>
      <w:r w:rsidR="00B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BE50EE" w:rsidRPr="009C100D" w:rsidRDefault="00BE50EE" w:rsidP="00BE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E50EE" w:rsidRPr="009C100D" w:rsidRDefault="00BE50EE" w:rsidP="00BE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минутка " Что такое креативность?"</w:t>
      </w:r>
    </w:p>
    <w:p w:rsidR="00BE50EE" w:rsidRDefault="00BE50EE" w:rsidP="00BE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"Черный квадрат" интересен как явление. Как изоб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колеса,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имер. Само колесо </w:t>
      </w:r>
      <w:proofErr w:type="gram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 вещь, а тот, кто его придумал, -гений. Сейчас мы бы сказали, что этот человек</w:t>
      </w:r>
      <w:r w:rsidR="009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46CD" w:rsidRPr="002C7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Малевич,</w:t>
      </w:r>
      <w:r w:rsidR="009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proofErr w:type="spell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личностью.</w:t>
      </w:r>
    </w:p>
    <w:p w:rsidR="00BE50EE" w:rsidRDefault="00BE50EE" w:rsidP="00BE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о креативности мы и будем с вами говорить.</w:t>
      </w:r>
      <w:r w:rsidR="00B8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6CD" w:rsidRPr="002C79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тема нашего занятия.</w:t>
      </w:r>
      <w:r w:rsidR="009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5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вопросы будем искать ответы? (ответы детей: что такое креативность?</w:t>
      </w:r>
      <w:proofErr w:type="gramEnd"/>
      <w:r w:rsidR="00B8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5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чём она проявляется?</w:t>
      </w:r>
      <w:r w:rsidR="00BD6E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B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еще такой вопрос: существуют ли </w:t>
      </w:r>
      <w:proofErr w:type="spellStart"/>
      <w:r w:rsidR="00BD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="00B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изобретения, созданные детьми? Это наши с вами цели на сегодня. А как мы с вами узнаем, достигли ли мы их? </w:t>
      </w:r>
      <w:r w:rsidR="00BD6E7E" w:rsidRPr="002C798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(найдем ответы на вопросы</w:t>
      </w:r>
      <w:r w:rsidR="009746CD" w:rsidRPr="002C79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узнаем что-то интересное</w:t>
      </w:r>
      <w:r w:rsidR="00BD6E7E" w:rsidRPr="002C79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50EE" w:rsidRPr="009C100D" w:rsidRDefault="00BE50EE" w:rsidP="00BE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для вас значит «быть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proofErr w:type="spell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 "способный к творчеству", к открытиям. Креативность помогает находить оригинальные решения сложных технических, научных, жизненных проблем, создавать художественные произведения. Психологи утверждают, что креативность </w:t>
      </w:r>
      <w:proofErr w:type="gram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присуща</w:t>
      </w:r>
      <w:proofErr w:type="gram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ребенку, который рисует картинку, и домохозяйке, изобретающей новый соус.</w:t>
      </w:r>
    </w:p>
    <w:p w:rsidR="00BE50EE" w:rsidRDefault="00BE50EE" w:rsidP="00BE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проявляется креативность? В чём?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быстрота, гибкость, точность, оригинальность мышления, богатое воображение, чувство юмора. </w:t>
      </w:r>
    </w:p>
    <w:p w:rsidR="00BE50EE" w:rsidRPr="009C100D" w:rsidRDefault="00BE50EE" w:rsidP="00BE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фирмы стремятся получить специалиста, обладающего </w:t>
      </w:r>
      <w:proofErr w:type="spell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креативностью</w:t>
      </w:r>
      <w:proofErr w:type="spell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он способен генерировать новые идеи, которые смогут продвигать бизнес.</w:t>
      </w:r>
    </w:p>
    <w:p w:rsidR="00BE50EE" w:rsidRDefault="00BE50EE" w:rsidP="00BE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которые развивают </w:t>
      </w:r>
      <w:proofErr w:type="gram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креативность, постоянно творчески растут и чаще достигают успешных результатов. Сейчас модно быть </w:t>
      </w:r>
      <w:proofErr w:type="spell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креативным</w:t>
      </w:r>
      <w:proofErr w:type="spell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EC" w:rsidRPr="009C100D" w:rsidRDefault="00854AEC" w:rsidP="0085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50EE"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фирмы устраивают тренинги для своих сотрудников. Проводятся игры, развивающие воображение, фантазию, быстроту, гибкость мышления.</w:t>
      </w:r>
    </w:p>
    <w:p w:rsidR="00854AEC" w:rsidRPr="009C100D" w:rsidRDefault="00854AEC" w:rsidP="0085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ними познакомимся.</w:t>
      </w:r>
    </w:p>
    <w:p w:rsidR="00854AEC" w:rsidRPr="009C100D" w:rsidRDefault="00854AEC" w:rsidP="0085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блок "Игры </w:t>
      </w:r>
      <w:proofErr w:type="spell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людей" </w:t>
      </w:r>
    </w:p>
    <w:p w:rsidR="00854AEC" w:rsidRPr="009C100D" w:rsidRDefault="00854AEC" w:rsidP="0085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начинаем серию игр для </w:t>
      </w:r>
      <w:proofErr w:type="spell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Сейчас каждый может проявит</w:t>
      </w:r>
      <w:r w:rsidR="0041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gramStart"/>
      <w:r w:rsidR="00411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="0041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креативность и отточить мастерство. Предлагаю вашему вниманию несколько способов тренировать креативность. </w:t>
      </w:r>
      <w:r w:rsidR="00B8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152" w:rsidRDefault="00854AEC" w:rsidP="00CE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* Нужно быстро дать как можно больше ответов на вопрос</w:t>
      </w:r>
      <w:proofErr w:type="gramStart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 можно использовать ложку?" Принимаются самые фантастические предположения.</w:t>
      </w:r>
      <w:r w:rsidR="00C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152" w:rsidRPr="00411152" w:rsidRDefault="00411152" w:rsidP="00CE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Уважаемый педагогический коллектив, просим и вас поделиться своими идеями.</w:t>
      </w:r>
    </w:p>
    <w:p w:rsidR="00CE6319" w:rsidRPr="00CE6319" w:rsidRDefault="00CE6319" w:rsidP="00CE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*Игра «Рассказ с одной буквы». Попробуйте придумать как можно больше предложений, в которых все слова начинаются на одну букву К.</w:t>
      </w:r>
      <w:r w:rsidR="0041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взрослые, прошу и вас принять участие. Посмотрим, к</w:t>
      </w:r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составит самое длинное предложение?</w:t>
      </w:r>
    </w:p>
    <w:p w:rsidR="00854AEC" w:rsidRDefault="00854AEC" w:rsidP="0085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«Четыре равно трём» </w:t>
      </w:r>
      <w:r w:rsidR="00CE6319">
        <w:rPr>
          <w:rFonts w:ascii="Times New Roman" w:hAnsi="Times New Roman" w:cs="Times New Roman"/>
          <w:sz w:val="28"/>
          <w:szCs w:val="28"/>
        </w:rPr>
        <w:t xml:space="preserve">У вас на столе по 4 спички. Предлагаю вам </w:t>
      </w:r>
      <w:r w:rsidRPr="009C100D">
        <w:rPr>
          <w:rFonts w:ascii="Times New Roman" w:hAnsi="Times New Roman" w:cs="Times New Roman"/>
          <w:sz w:val="28"/>
          <w:szCs w:val="28"/>
        </w:rPr>
        <w:t>сделать из четырех спичек три, не убирая ни од</w:t>
      </w:r>
      <w:r w:rsidR="00CE6319">
        <w:rPr>
          <w:rFonts w:ascii="Times New Roman" w:hAnsi="Times New Roman" w:cs="Times New Roman"/>
          <w:sz w:val="28"/>
          <w:szCs w:val="28"/>
        </w:rPr>
        <w:t>ной</w:t>
      </w:r>
      <w:r w:rsidRPr="009C100D">
        <w:rPr>
          <w:rFonts w:ascii="Times New Roman" w:hAnsi="Times New Roman" w:cs="Times New Roman"/>
          <w:sz w:val="28"/>
          <w:szCs w:val="28"/>
        </w:rPr>
        <w:t>.</w:t>
      </w:r>
      <w:r w:rsidR="00CE6319">
        <w:rPr>
          <w:rFonts w:ascii="Times New Roman" w:hAnsi="Times New Roman" w:cs="Times New Roman"/>
          <w:sz w:val="28"/>
          <w:szCs w:val="28"/>
        </w:rPr>
        <w:t xml:space="preserve"> Немного усложняем: из трех спичек сделайте четыре. </w:t>
      </w:r>
    </w:p>
    <w:p w:rsidR="00854AEC" w:rsidRDefault="00854AEC" w:rsidP="0085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на креативность. Создать рисунок из двух кружочков.</w:t>
      </w:r>
    </w:p>
    <w:p w:rsidR="00854AEC" w:rsidRDefault="00854AEC" w:rsidP="0085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3453130"/>
            <wp:effectExtent l="19050" t="0" r="0" b="0"/>
            <wp:docPr id="4" name="Рисунок 4" descr="5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EC" w:rsidRDefault="00854AEC" w:rsidP="0085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вашу активность. Вы молодцы и справились со всеми заданиями.</w:t>
      </w:r>
      <w:r w:rsidR="0097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E12" w:rsidRPr="008E5E12" w:rsidRDefault="008E5E12" w:rsidP="008E5E12">
      <w:pPr>
        <w:pStyle w:val="2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E12">
        <w:rPr>
          <w:b w:val="0"/>
          <w:color w:val="000000"/>
          <w:sz w:val="28"/>
          <w:szCs w:val="28"/>
        </w:rPr>
        <w:t xml:space="preserve">Хотя на 100% не доказано, но господствует мнение, что правое полушарие отвечает за </w:t>
      </w:r>
      <w:proofErr w:type="spellStart"/>
      <w:r w:rsidRPr="008E5E12">
        <w:rPr>
          <w:b w:val="0"/>
          <w:color w:val="000000"/>
          <w:sz w:val="28"/>
          <w:szCs w:val="28"/>
        </w:rPr>
        <w:t>креативную</w:t>
      </w:r>
      <w:proofErr w:type="spellEnd"/>
      <w:r w:rsidRPr="008E5E12">
        <w:rPr>
          <w:b w:val="0"/>
          <w:color w:val="000000"/>
          <w:sz w:val="28"/>
          <w:szCs w:val="28"/>
        </w:rPr>
        <w:t xml:space="preserve"> деятельность и видение картины целиком, а левое - за аналитическую деятельность и детали. Люди с более развитым правым полушарием мозга являются более </w:t>
      </w:r>
      <w:proofErr w:type="spellStart"/>
      <w:r w:rsidRPr="008E5E12">
        <w:rPr>
          <w:b w:val="0"/>
          <w:color w:val="000000"/>
          <w:sz w:val="28"/>
          <w:szCs w:val="28"/>
        </w:rPr>
        <w:t>креативными</w:t>
      </w:r>
      <w:proofErr w:type="spellEnd"/>
      <w:r w:rsidRPr="008E5E12">
        <w:rPr>
          <w:b w:val="0"/>
          <w:color w:val="000000"/>
          <w:sz w:val="28"/>
          <w:szCs w:val="28"/>
        </w:rPr>
        <w:t xml:space="preserve">, а </w:t>
      </w:r>
      <w:proofErr w:type="spellStart"/>
      <w:r w:rsidRPr="008E5E12">
        <w:rPr>
          <w:b w:val="0"/>
          <w:color w:val="000000"/>
          <w:sz w:val="28"/>
          <w:szCs w:val="28"/>
        </w:rPr>
        <w:t>левополушарные</w:t>
      </w:r>
      <w:proofErr w:type="spellEnd"/>
      <w:r w:rsidRPr="008E5E12">
        <w:rPr>
          <w:b w:val="0"/>
          <w:color w:val="000000"/>
          <w:sz w:val="28"/>
          <w:szCs w:val="28"/>
        </w:rPr>
        <w:t xml:space="preserve"> люди достигают больше успехов в аналитичес</w:t>
      </w:r>
      <w:r>
        <w:rPr>
          <w:b w:val="0"/>
          <w:color w:val="000000"/>
          <w:sz w:val="28"/>
          <w:szCs w:val="28"/>
        </w:rPr>
        <w:t>кой работе. Предлагаю вам и нашим гостям проверить какое полушарие у нас больше развито.</w:t>
      </w:r>
    </w:p>
    <w:p w:rsidR="008E5E12" w:rsidRPr="005A23F5" w:rsidRDefault="008E5E12" w:rsidP="008E5E12">
      <w:pPr>
        <w:tabs>
          <w:tab w:val="center" w:pos="4677"/>
          <w:tab w:val="left" w:pos="6280"/>
          <w:tab w:val="left" w:pos="7963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3B2A"/>
          <w:sz w:val="27"/>
          <w:szCs w:val="27"/>
          <w:lang w:eastAsia="ru-RU"/>
        </w:rPr>
        <w:tab/>
      </w:r>
      <w:r w:rsidRPr="005A23F5">
        <w:rPr>
          <w:rFonts w:ascii="Times New Roman" w:eastAsia="Times New Roman" w:hAnsi="Times New Roman" w:cs="Times New Roman"/>
          <w:b/>
          <w:bCs/>
          <w:color w:val="C03B2A"/>
          <w:sz w:val="27"/>
          <w:szCs w:val="27"/>
          <w:lang w:eastAsia="ru-RU"/>
        </w:rPr>
        <w:t>Тест 1</w:t>
      </w:r>
      <w:r>
        <w:rPr>
          <w:rFonts w:ascii="Times New Roman" w:eastAsia="Times New Roman" w:hAnsi="Times New Roman" w:cs="Times New Roman"/>
          <w:b/>
          <w:bCs/>
          <w:color w:val="C03B2A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C03B2A"/>
          <w:sz w:val="27"/>
          <w:szCs w:val="27"/>
          <w:lang w:eastAsia="ru-RU"/>
        </w:rPr>
        <w:tab/>
      </w:r>
    </w:p>
    <w:p w:rsidR="008E5E12" w:rsidRPr="008E5E12" w:rsidRDefault="008E5E12" w:rsidP="008E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Скрестите пальцы обеих рук в "Замок". А теперь посмотрите, большой </w:t>
      </w:r>
      <w:proofErr w:type="gramStart"/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</w:t>
      </w:r>
      <w:proofErr w:type="gramEnd"/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руки у вас оказался сверху?</w:t>
      </w:r>
    </w:p>
    <w:p w:rsidR="008E5E12" w:rsidRPr="008E5E12" w:rsidRDefault="008E5E12" w:rsidP="008E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палец левой руки, значит у вас более развито правое полушарие мозга. А если сверху оказался палец правой руки, </w:t>
      </w:r>
      <w:proofErr w:type="gramStart"/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доминирует левое полушарие.</w:t>
      </w:r>
    </w:p>
    <w:p w:rsidR="008E5E12" w:rsidRPr="008E5E12" w:rsidRDefault="008E5E12" w:rsidP="008E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5A23F5">
        <w:rPr>
          <w:rFonts w:ascii="Times New Roman" w:eastAsia="Times New Roman" w:hAnsi="Times New Roman" w:cs="Times New Roman"/>
          <w:b/>
          <w:bCs/>
          <w:color w:val="C03B2A"/>
          <w:sz w:val="27"/>
          <w:szCs w:val="27"/>
          <w:lang w:eastAsia="ru-RU"/>
        </w:rPr>
        <w:t>Тест 2</w:t>
      </w:r>
    </w:p>
    <w:p w:rsidR="008E5E12" w:rsidRPr="008E5E12" w:rsidRDefault="008E5E12" w:rsidP="008E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Скрестите руки у себя на груди. А теперь посмотрите, какая рука лежит сверху?</w:t>
      </w:r>
    </w:p>
    <w:p w:rsidR="008E5E12" w:rsidRPr="008E5E12" w:rsidRDefault="008E5E12" w:rsidP="008E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сверху оказалась левая рука, значит у вас более развито правое полушарие. А если сверху оказалась правая рука – вы </w:t>
      </w:r>
      <w:proofErr w:type="spellStart"/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левополушарная</w:t>
      </w:r>
      <w:proofErr w:type="spellEnd"/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личность.</w:t>
      </w:r>
    </w:p>
    <w:p w:rsidR="008E5E12" w:rsidRPr="008E5E12" w:rsidRDefault="008E5E12" w:rsidP="008E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</w:t>
      </w:r>
      <w:r w:rsidRPr="008E5E12">
        <w:rPr>
          <w:rFonts w:ascii="Times New Roman" w:eastAsia="Times New Roman" w:hAnsi="Times New Roman" w:cs="Times New Roman"/>
          <w:b/>
          <w:bCs/>
          <w:color w:val="C03B2A"/>
          <w:sz w:val="28"/>
          <w:szCs w:val="28"/>
          <w:lang w:eastAsia="ru-RU"/>
        </w:rPr>
        <w:t>Тест 3</w:t>
      </w:r>
    </w:p>
    <w:p w:rsidR="008E5E12" w:rsidRPr="008E5E12" w:rsidRDefault="008E5E12" w:rsidP="008E5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 на картинку. Как вам кажется, кто здесь нарисован? Если вы увидели девушку, то у вас больше развито правое полушарие. А если вам кажется, что здесь нарисована старуха,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у вас развито больше левое полушарие. </w:t>
      </w:r>
    </w:p>
    <w:p w:rsidR="00854AEC" w:rsidRPr="00CE6319" w:rsidRDefault="00854AEC" w:rsidP="0085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="008E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оказался из вас далёк от креативности, прошу не расстраиваться, а тем, кто полон творчества, остаётся пожелать и дальше совершенствоваться и развиваться. Хочу немного вас удивить и вдохновить.</w:t>
      </w:r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существует множество изобретений и открытий, авторами которых стали дети. Большинство из этих открытий уже используется в нашей повседневной жизни.</w:t>
      </w:r>
    </w:p>
    <w:p w:rsidR="00854AEC" w:rsidRDefault="00854AEC" w:rsidP="00854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Пластилин изобрела школьница — внучка известного производителя чистящего средства для обоев </w:t>
      </w:r>
      <w:proofErr w:type="spellStart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Клео</w:t>
      </w:r>
      <w:proofErr w:type="spellEnd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Маквикера</w:t>
      </w:r>
      <w:proofErr w:type="spellEnd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было предназначено для очищения обоев от угольной пыли. Девочка предложила использовать это средство для игры. Из его состава убрали чистящий компонент, добавили миндальное масло и красители.</w:t>
      </w:r>
    </w:p>
    <w:p w:rsidR="00E5594D" w:rsidRPr="00E5594D" w:rsidRDefault="00E5594D" w:rsidP="00E55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6-летний Вадим Хомич из Житомира придумал прибор, блокирующий автомобиль с пьяным водителем.</w:t>
      </w:r>
    </w:p>
    <w:p w:rsidR="00854AEC" w:rsidRPr="00CE6319" w:rsidRDefault="00854AEC" w:rsidP="00854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создания меховых наушников для защиты от холода принадлежит 15-летнему американцу Честеру </w:t>
      </w:r>
      <w:proofErr w:type="spellStart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Гринвуду</w:t>
      </w:r>
      <w:proofErr w:type="spellEnd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любил кататься на коньках и одновременно слушать музыку.</w:t>
      </w:r>
    </w:p>
    <w:p w:rsidR="00854AEC" w:rsidRDefault="00854AEC" w:rsidP="00854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создания батута принадлежит 16-летнему гимнасту Джорджу </w:t>
      </w:r>
      <w:proofErr w:type="spellStart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Ниссену</w:t>
      </w:r>
      <w:proofErr w:type="spellEnd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94D" w:rsidRPr="00CE6319" w:rsidRDefault="00E5594D" w:rsidP="00E559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«Реставрация»</w:t>
      </w:r>
    </w:p>
    <w:p w:rsidR="00AF71B0" w:rsidRPr="00AF71B0" w:rsidRDefault="00585FFD" w:rsidP="00AF71B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AF71B0" w:rsidRPr="00AF7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Изобретение</w:t>
        </w:r>
        <w:r w:rsidR="00BE0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E559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……(</w:t>
        </w:r>
        <w:r w:rsidR="00BE0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</w:t>
        </w:r>
        <w:r w:rsidR="00E559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  <w:r w:rsidR="00BE0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-летнего жителя Волгодонска</w:t>
        </w:r>
        <w:r w:rsidR="00AF71B0" w:rsidRPr="00AF71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Валерия Ильина называется «Bat-1»</w:t>
        </w:r>
      </w:hyperlink>
      <w:r w:rsidR="00AF71B0" w:rsidRPr="00AF7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это целый комплекс: </w:t>
      </w:r>
      <w:r w:rsidR="00E55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….(</w:t>
      </w:r>
      <w:r w:rsidR="00AF71B0" w:rsidRPr="00AF7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насадка на обувь</w:t>
      </w:r>
      <w:r w:rsidR="00E55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F71B0" w:rsidRPr="00AF7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очки. Внутри комплекса — датчики и </w:t>
      </w:r>
      <w:proofErr w:type="spellStart"/>
      <w:r w:rsidR="00AF71B0" w:rsidRPr="00AF7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вибромоторы</w:t>
      </w:r>
      <w:proofErr w:type="spellEnd"/>
      <w:r w:rsidR="00AF71B0" w:rsidRPr="00AF7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Первые «замечают» препятствие, вторые — «сообщают» о нём</w:t>
      </w:r>
      <w:r w:rsidR="00974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 (</w:t>
      </w:r>
      <w:r w:rsidR="00AF71B0" w:rsidRPr="00AF7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человеку</w:t>
      </w:r>
      <w:r w:rsidR="00974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F71B0" w:rsidRPr="00AF7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Чем ближе препятствие, тем сильнее </w:t>
      </w:r>
      <w:proofErr w:type="spellStart"/>
      <w:r w:rsidR="00AF71B0" w:rsidRPr="00AF7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вибросигнал</w:t>
      </w:r>
      <w:proofErr w:type="spellEnd"/>
      <w:r w:rsidR="00AF71B0" w:rsidRPr="00AF71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71B0" w:rsidRPr="00AF71B0" w:rsidRDefault="00E5594D" w:rsidP="00854A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…(</w:t>
      </w:r>
      <w:r w:rsidR="00AF71B0" w:rsidRPr="00AF71B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71B0" w:rsidRPr="00AF71B0">
        <w:rPr>
          <w:rFonts w:ascii="Times New Roman" w:hAnsi="Times New Roman" w:cs="Times New Roman"/>
          <w:sz w:val="28"/>
          <w:szCs w:val="28"/>
        </w:rPr>
        <w:t xml:space="preserve">-летний юноша  из Ростова-на-Дону </w:t>
      </w:r>
      <w:r w:rsidR="00AF71B0" w:rsidRPr="00AF71B0">
        <w:rPr>
          <w:rStyle w:val="a7"/>
          <w:rFonts w:ascii="Times New Roman" w:hAnsi="Times New Roman" w:cs="Times New Roman"/>
          <w:b w:val="0"/>
          <w:sz w:val="28"/>
          <w:szCs w:val="28"/>
        </w:rPr>
        <w:t>Владислав Кожухов</w:t>
      </w:r>
      <w:r w:rsidR="00AF71B0" w:rsidRPr="00AF71B0">
        <w:rPr>
          <w:rFonts w:ascii="Times New Roman" w:hAnsi="Times New Roman" w:cs="Times New Roman"/>
          <w:sz w:val="28"/>
          <w:szCs w:val="28"/>
        </w:rPr>
        <w:t xml:space="preserve"> изобрел  «Беспилотный летательный аппарат (БПЛА)».</w:t>
      </w:r>
      <w:r w:rsidR="00AF71B0">
        <w:rPr>
          <w:rFonts w:ascii="Times New Roman" w:hAnsi="Times New Roman" w:cs="Times New Roman"/>
          <w:sz w:val="28"/>
          <w:szCs w:val="28"/>
        </w:rPr>
        <w:t xml:space="preserve"> </w:t>
      </w:r>
      <w:r w:rsidR="00AF71B0" w:rsidRPr="00AF71B0">
        <w:rPr>
          <w:rFonts w:ascii="Times New Roman" w:hAnsi="Times New Roman" w:cs="Times New Roman"/>
          <w:sz w:val="28"/>
          <w:szCs w:val="28"/>
        </w:rPr>
        <w:t>Его основная задача — наблюдение за лесным хозяйством, своевременное обнаружение пожаров, мониторинг ситуации. Управляется аппарат с помощью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F71B0" w:rsidRPr="00AF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71B0" w:rsidRPr="00AF71B0">
        <w:rPr>
          <w:rFonts w:ascii="Times New Roman" w:hAnsi="Times New Roman" w:cs="Times New Roman"/>
          <w:sz w:val="28"/>
          <w:szCs w:val="28"/>
        </w:rPr>
        <w:t>джойстика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71B0" w:rsidRPr="00AF71B0">
        <w:rPr>
          <w:rFonts w:ascii="Times New Roman" w:hAnsi="Times New Roman" w:cs="Times New Roman"/>
          <w:sz w:val="28"/>
          <w:szCs w:val="28"/>
        </w:rPr>
        <w:t>, а в мониторе можно увидеть картинку с борта, передаваемую в режиме реального времени. Расчётная скорость полёта моноплана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…(</w:t>
      </w:r>
      <w:r w:rsidR="00AF71B0" w:rsidRPr="00AF71B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71B0" w:rsidRPr="00AF71B0">
        <w:rPr>
          <w:rFonts w:ascii="Times New Roman" w:hAnsi="Times New Roman" w:cs="Times New Roman"/>
          <w:sz w:val="28"/>
          <w:szCs w:val="28"/>
        </w:rPr>
        <w:t xml:space="preserve"> километров в час, а дальность</w:t>
      </w:r>
      <w:r>
        <w:rPr>
          <w:rFonts w:ascii="Times New Roman" w:hAnsi="Times New Roman" w:cs="Times New Roman"/>
          <w:sz w:val="28"/>
          <w:szCs w:val="28"/>
        </w:rPr>
        <w:t>…(</w:t>
      </w:r>
      <w:r w:rsidR="00AF71B0" w:rsidRPr="00AF71B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71B0" w:rsidRPr="00AF71B0">
        <w:rPr>
          <w:rFonts w:ascii="Times New Roman" w:hAnsi="Times New Roman" w:cs="Times New Roman"/>
          <w:sz w:val="28"/>
          <w:szCs w:val="28"/>
        </w:rPr>
        <w:t xml:space="preserve"> километров.</w:t>
      </w:r>
    </w:p>
    <w:p w:rsidR="00CE6319" w:rsidRDefault="00AF71B0" w:rsidP="00CE6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4AEC"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фантазии «Разгадай картину».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начали занятие</w:t>
      </w:r>
      <w:r w:rsidR="0044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AEC"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обсуждения картины Малевича «Черный квадрат». Представьте себе, что вас попросили </w:t>
      </w:r>
      <w:r w:rsidR="00854AEC"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объяснить поподробнее, что же здесь изображено? ( Ночь, темная комната, подземелье, мир глазами слепого человека, тайна, Галактика, черная зависть...</w:t>
      </w:r>
      <w:proofErr w:type="gramStart"/>
      <w:r w:rsidR="00854AEC"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="00854AEC" w:rsidRPr="009C1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сказать, что каждый из вас стал соавтором художника, каждый заполнил картину смыслом.</w:t>
      </w:r>
    </w:p>
    <w:p w:rsidR="00442B1B" w:rsidRDefault="00CE6319" w:rsidP="00CE6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во всем мире  востребованы люди, способные принимать нестандартные решения, умеющие творчески мыслить, проявлять креативность.  Но креативность – это только внутренняя способность к творчеству. Чтобы творчество состоялось, нужно что-то делать. </w:t>
      </w:r>
      <w:proofErr w:type="gramStart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Ученые, изучающие природу творчества, выделили две стадии творческого процесса: первая стадия – длительное наблюдение, размышление, поиск; вторая стадия – озарение, открытие, интуитивное принятое решение.</w:t>
      </w:r>
      <w:proofErr w:type="gramEnd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чтобы получить этот миг озарения, приходится долго и упорно работать. Недаром великий изобретатель Томас Эдисон говорил: «Гений – это 99% труда и лишь  1% таланта».</w:t>
      </w:r>
    </w:p>
    <w:p w:rsidR="00BE002F" w:rsidRDefault="00442B1B" w:rsidP="00CE6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6319"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с вами, на какие вопросы мы пытались найти ответ?</w:t>
      </w:r>
    </w:p>
    <w:p w:rsidR="00442B1B" w:rsidRPr="00072D4C" w:rsidRDefault="00BE002F" w:rsidP="00072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Достигли мы с вами наших целей?</w:t>
      </w:r>
      <w:r w:rsidR="0044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достигли ли мы их? </w:t>
      </w:r>
      <w:r w:rsidR="001034C3" w:rsidRPr="00072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договорились, что</w:t>
      </w:r>
      <w:r w:rsidR="0007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1034C3" w:rsidRPr="00072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ответы на во</w:t>
      </w:r>
      <w:r w:rsidR="0007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просы, узнаем что-то интересное</w:t>
      </w:r>
      <w:r w:rsidR="001034C3" w:rsidRPr="00072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будем считать наше занятие успешным. Оцените наше занятие.</w:t>
      </w:r>
      <w:r w:rsidR="0007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319" w:rsidRPr="00CE6319" w:rsidRDefault="00CE6319" w:rsidP="00CE63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вы будете определять свое место в жизни и </w:t>
      </w:r>
      <w:proofErr w:type="gramStart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C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креативность будете проявлять не в играх, а в настоящем деле.  И от вас будет зависеть, кем вы станете, ремесленником или творцом в своем деле.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занятие. Вы можете идти.</w:t>
      </w:r>
    </w:p>
    <w:p w:rsidR="00CE6319" w:rsidRDefault="00CE6319" w:rsidP="0085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EC" w:rsidRDefault="00854AEC" w:rsidP="0085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EE" w:rsidRPr="009C100D" w:rsidRDefault="00BE50EE" w:rsidP="00C7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A4" w:rsidRPr="00D814FE" w:rsidRDefault="00C73EA4" w:rsidP="0025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14" w:rsidRPr="00D814FE" w:rsidRDefault="00A74114">
      <w:pPr>
        <w:rPr>
          <w:rFonts w:ascii="Times New Roman" w:hAnsi="Times New Roman" w:cs="Times New Roman"/>
          <w:sz w:val="28"/>
          <w:szCs w:val="28"/>
        </w:rPr>
      </w:pPr>
    </w:p>
    <w:sectPr w:rsidR="00A74114" w:rsidRPr="00D814FE" w:rsidSect="00A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BE"/>
    <w:multiLevelType w:val="hybridMultilevel"/>
    <w:tmpl w:val="EEEA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559"/>
    <w:multiLevelType w:val="multilevel"/>
    <w:tmpl w:val="DCC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110D9"/>
    <w:multiLevelType w:val="multilevel"/>
    <w:tmpl w:val="1A1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25F0E"/>
    <w:multiLevelType w:val="multilevel"/>
    <w:tmpl w:val="E70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00E95"/>
    <w:multiLevelType w:val="multilevel"/>
    <w:tmpl w:val="280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963C8"/>
    <w:multiLevelType w:val="multilevel"/>
    <w:tmpl w:val="794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658BA"/>
    <w:multiLevelType w:val="multilevel"/>
    <w:tmpl w:val="672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467F0"/>
    <w:multiLevelType w:val="multilevel"/>
    <w:tmpl w:val="7A64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A4BBC"/>
    <w:multiLevelType w:val="multilevel"/>
    <w:tmpl w:val="42FA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65DD7"/>
    <w:multiLevelType w:val="multilevel"/>
    <w:tmpl w:val="7A5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07E12"/>
    <w:multiLevelType w:val="multilevel"/>
    <w:tmpl w:val="B9F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87126"/>
    <w:multiLevelType w:val="multilevel"/>
    <w:tmpl w:val="2F7C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F3E25"/>
    <w:multiLevelType w:val="multilevel"/>
    <w:tmpl w:val="988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40E99"/>
    <w:multiLevelType w:val="multilevel"/>
    <w:tmpl w:val="5C5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C12DD"/>
    <w:multiLevelType w:val="multilevel"/>
    <w:tmpl w:val="BF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702"/>
    <w:rsid w:val="00072D4C"/>
    <w:rsid w:val="000818F2"/>
    <w:rsid w:val="001034C3"/>
    <w:rsid w:val="001232C2"/>
    <w:rsid w:val="001834CF"/>
    <w:rsid w:val="00253702"/>
    <w:rsid w:val="002C7989"/>
    <w:rsid w:val="003F21F0"/>
    <w:rsid w:val="00411152"/>
    <w:rsid w:val="00442B1B"/>
    <w:rsid w:val="00585FFD"/>
    <w:rsid w:val="005E6B19"/>
    <w:rsid w:val="007521AA"/>
    <w:rsid w:val="00854AEC"/>
    <w:rsid w:val="008654BA"/>
    <w:rsid w:val="008E5E12"/>
    <w:rsid w:val="00973618"/>
    <w:rsid w:val="009746CD"/>
    <w:rsid w:val="00A74114"/>
    <w:rsid w:val="00AF71B0"/>
    <w:rsid w:val="00B85725"/>
    <w:rsid w:val="00BD6E7E"/>
    <w:rsid w:val="00BE002F"/>
    <w:rsid w:val="00BE50EE"/>
    <w:rsid w:val="00C72595"/>
    <w:rsid w:val="00C73EA4"/>
    <w:rsid w:val="00CB78BC"/>
    <w:rsid w:val="00CE6319"/>
    <w:rsid w:val="00D22BFD"/>
    <w:rsid w:val="00D814FE"/>
    <w:rsid w:val="00E13FBE"/>
    <w:rsid w:val="00E5594D"/>
    <w:rsid w:val="00F2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02"/>
  </w:style>
  <w:style w:type="paragraph" w:styleId="2">
    <w:name w:val="heading 2"/>
    <w:basedOn w:val="a"/>
    <w:link w:val="20"/>
    <w:uiPriority w:val="9"/>
    <w:qFormat/>
    <w:rsid w:val="00AF7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02"/>
    <w:pPr>
      <w:ind w:left="720"/>
      <w:contextualSpacing/>
    </w:pPr>
  </w:style>
  <w:style w:type="character" w:customStyle="1" w:styleId="apple-converted-space">
    <w:name w:val="apple-converted-space"/>
    <w:basedOn w:val="a0"/>
    <w:rsid w:val="008654BA"/>
  </w:style>
  <w:style w:type="paragraph" w:styleId="a4">
    <w:name w:val="Balloon Text"/>
    <w:basedOn w:val="a"/>
    <w:link w:val="a5"/>
    <w:uiPriority w:val="99"/>
    <w:semiHidden/>
    <w:unhideWhenUsed/>
    <w:rsid w:val="008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7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F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71B0"/>
    <w:rPr>
      <w:b/>
      <w:bCs/>
    </w:rPr>
  </w:style>
  <w:style w:type="character" w:styleId="a8">
    <w:name w:val="Hyperlink"/>
    <w:basedOn w:val="a0"/>
    <w:uiPriority w:val="99"/>
    <w:semiHidden/>
    <w:unhideWhenUsed/>
    <w:rsid w:val="00AF7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v.aif.ru/edu/school/1137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blako-media.ru/wp-content/uploads/2014/08/555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2017-04-02T10:45:00Z</dcterms:created>
  <dcterms:modified xsi:type="dcterms:W3CDTF">2017-04-02T10:45:00Z</dcterms:modified>
</cp:coreProperties>
</file>