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Саратовской области </w:t>
      </w:r>
    </w:p>
    <w:p w:rsidR="006E0E35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EC0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E7EC0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284099">
        <w:rPr>
          <w:rFonts w:ascii="Times New Roman" w:hAnsi="Times New Roman" w:cs="Times New Roman"/>
          <w:sz w:val="40"/>
          <w:szCs w:val="36"/>
        </w:rPr>
        <w:t xml:space="preserve">КОНСПЕКТ </w:t>
      </w:r>
    </w:p>
    <w:p w:rsidR="00284099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284099">
        <w:rPr>
          <w:rFonts w:ascii="Times New Roman" w:hAnsi="Times New Roman" w:cs="Times New Roman"/>
          <w:sz w:val="40"/>
          <w:szCs w:val="36"/>
        </w:rPr>
        <w:t xml:space="preserve">открытого физкультурного занятия </w:t>
      </w:r>
    </w:p>
    <w:p w:rsidR="00284099" w:rsidRPr="00284099" w:rsidRDefault="00284099" w:rsidP="0028409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284099">
        <w:rPr>
          <w:rFonts w:ascii="Times New Roman" w:hAnsi="Times New Roman" w:cs="Times New Roman"/>
          <w:sz w:val="40"/>
          <w:szCs w:val="36"/>
        </w:rPr>
        <w:t>на тему:</w:t>
      </w:r>
      <w:r w:rsidRPr="00284099">
        <w:rPr>
          <w:rFonts w:ascii="Times New Roman" w:hAnsi="Times New Roman" w:cs="Times New Roman"/>
          <w:sz w:val="40"/>
          <w:szCs w:val="36"/>
        </w:rPr>
        <w:t xml:space="preserve"> «Прыжки в высоту с разбега» </w:t>
      </w:r>
    </w:p>
    <w:p w:rsidR="00284099" w:rsidRPr="00284099" w:rsidRDefault="00284099" w:rsidP="0028409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284099">
        <w:rPr>
          <w:rFonts w:ascii="Times New Roman" w:hAnsi="Times New Roman" w:cs="Times New Roman"/>
          <w:sz w:val="32"/>
          <w:szCs w:val="36"/>
        </w:rPr>
        <w:t>по общеобразовательной программе дошкольного воспитания</w:t>
      </w:r>
    </w:p>
    <w:p w:rsidR="00284099" w:rsidRPr="00284099" w:rsidRDefault="004E7EC0" w:rsidP="0028409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099">
        <w:rPr>
          <w:rFonts w:ascii="Times New Roman" w:hAnsi="Times New Roman" w:cs="Times New Roman"/>
          <w:sz w:val="32"/>
          <w:szCs w:val="36"/>
        </w:rPr>
        <w:t>в подготовительной группе</w:t>
      </w:r>
      <w:r w:rsidR="00284099" w:rsidRPr="00284099">
        <w:rPr>
          <w:rFonts w:ascii="Times New Roman" w:hAnsi="Times New Roman" w:cs="Times New Roman"/>
          <w:sz w:val="32"/>
          <w:szCs w:val="36"/>
        </w:rPr>
        <w:t xml:space="preserve"> (6-7 лет)</w:t>
      </w: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284099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4E7EC0" w:rsidRDefault="004E7EC0" w:rsidP="004E7E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EC0" w:rsidRPr="004E7EC0" w:rsidRDefault="004E7EC0" w:rsidP="004E7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4E7EC0" w:rsidRDefault="004E7EC0" w:rsidP="004E7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sz w:val="28"/>
          <w:szCs w:val="28"/>
        </w:rPr>
        <w:t>Тюсина Наталья Владимировна</w:t>
      </w:r>
    </w:p>
    <w:p w:rsidR="004E7EC0" w:rsidRDefault="004E7EC0" w:rsidP="0028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099" w:rsidRDefault="00284099" w:rsidP="0028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099" w:rsidRDefault="00284099" w:rsidP="00284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</w:t>
      </w:r>
    </w:p>
    <w:p w:rsidR="004E7EC0" w:rsidRDefault="004E7EC0" w:rsidP="004E7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4E7EC0" w:rsidRDefault="004E7EC0" w:rsidP="00D639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Прыжки в высоту с разбега.</w:t>
      </w:r>
    </w:p>
    <w:p w:rsidR="004E7EC0" w:rsidRDefault="004E7EC0" w:rsidP="00D63998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сознательную потребность самостоятельно и ежедневно заниматься физкультурой, используя прыжки в целях укрепления здоровья.</w:t>
      </w:r>
    </w:p>
    <w:p w:rsidR="004E7EC0" w:rsidRDefault="004E7EC0" w:rsidP="00D63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7EC0" w:rsidRDefault="004E7EC0" w:rsidP="00D63998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E7EC0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шенствовать технику выполнения прыжков в высоту с разбега;</w:t>
      </w:r>
    </w:p>
    <w:p w:rsidR="004E7EC0" w:rsidRDefault="004E7EC0" w:rsidP="00D63998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прыжках через короткую скакалку;</w:t>
      </w:r>
    </w:p>
    <w:p w:rsidR="004E7EC0" w:rsidRDefault="004E7EC0" w:rsidP="00D63998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ловкости, гибкости, силы, координации движений и укреплению здоровья в целом, используя нетрадиционные формы оздоровления</w:t>
      </w:r>
      <w:r w:rsidR="00D63998">
        <w:rPr>
          <w:rFonts w:ascii="Times New Roman" w:hAnsi="Times New Roman" w:cs="Times New Roman"/>
          <w:sz w:val="28"/>
          <w:szCs w:val="28"/>
        </w:rPr>
        <w:t>;</w:t>
      </w:r>
    </w:p>
    <w:p w:rsidR="00D63998" w:rsidRDefault="00D63998" w:rsidP="00D63998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бег на скорость в подвижной игре «Ловишка, бери ленту!»</w:t>
      </w:r>
    </w:p>
    <w:p w:rsidR="00D63998" w:rsidRDefault="00D63998" w:rsidP="00D63998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Занятие с оздоровительно-тренировочной направленностью (развивающее).</w:t>
      </w:r>
    </w:p>
    <w:p w:rsid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D63998">
        <w:rPr>
          <w:rFonts w:ascii="Times New Roman" w:hAnsi="Times New Roman" w:cs="Times New Roman"/>
          <w:sz w:val="28"/>
          <w:szCs w:val="28"/>
        </w:rPr>
        <w:t>5.04.2017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D63998">
        <w:rPr>
          <w:rFonts w:ascii="Times New Roman" w:hAnsi="Times New Roman" w:cs="Times New Roman"/>
          <w:sz w:val="28"/>
          <w:szCs w:val="28"/>
        </w:rPr>
        <w:t>30-35 минут</w:t>
      </w:r>
    </w:p>
    <w:p w:rsidR="00D63998" w:rsidRP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8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гимнастическая скамейка, ковер, скакалки, шнур, стойки, маты, ленты.</w:t>
      </w:r>
    </w:p>
    <w:p w:rsid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FC" w:rsidRDefault="005A19FC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5528"/>
        <w:gridCol w:w="1611"/>
        <w:gridCol w:w="2358"/>
      </w:tblGrid>
      <w:tr w:rsidR="005A19FC" w:rsidTr="00FE6165">
        <w:tc>
          <w:tcPr>
            <w:tcW w:w="709" w:type="dxa"/>
          </w:tcPr>
          <w:p w:rsidR="005A19FC" w:rsidRPr="005A19FC" w:rsidRDefault="005A19FC" w:rsidP="005A19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9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5A19FC" w:rsidRPr="005A19FC" w:rsidRDefault="005A19FC" w:rsidP="0034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9F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611" w:type="dxa"/>
          </w:tcPr>
          <w:p w:rsidR="005A19FC" w:rsidRPr="005A19FC" w:rsidRDefault="005A19FC" w:rsidP="0034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358" w:type="dxa"/>
          </w:tcPr>
          <w:p w:rsidR="005A19FC" w:rsidRPr="005A19FC" w:rsidRDefault="005A19FC" w:rsidP="005A1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5A19FC" w:rsidTr="00FE6165">
        <w:tc>
          <w:tcPr>
            <w:tcW w:w="709" w:type="dxa"/>
          </w:tcPr>
          <w:p w:rsidR="005A19FC" w:rsidRPr="005A19FC" w:rsidRDefault="005A19FC" w:rsidP="005A19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28" w:type="dxa"/>
          </w:tcPr>
          <w:p w:rsidR="005A19FC" w:rsidRPr="008C2FD6" w:rsidRDefault="005A19FC" w:rsidP="00342D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2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Вводно-подготовительная часть</w:t>
            </w:r>
          </w:p>
          <w:p w:rsidR="005A19FC" w:rsidRDefault="005A19FC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сообщение темы занятия.</w:t>
            </w:r>
            <w:r w:rsidR="000F5BEB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 в колонну </w:t>
            </w:r>
            <w:proofErr w:type="spellStart"/>
            <w:r w:rsidR="000F5BEB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="000F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D32" w:rsidRDefault="00342D32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F0" w:rsidRDefault="000F5BEB" w:rsidP="00342D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5B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Общеразвивающие упражнения в </w:t>
            </w:r>
          </w:p>
          <w:p w:rsidR="000F5BEB" w:rsidRDefault="000F5BEB" w:rsidP="00342D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5BE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движении: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носках, руки в стороны, вверх;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пятках, руки на поясе;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с остановкой по сигналу, руки вперед;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в медленном темпе в течении 1 мин.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захлестыванием голени назад;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приставным шагом правым и левым боком, руки в стороны;</w:t>
            </w:r>
          </w:p>
          <w:p w:rsidR="000F5BEB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ходьба, упражнение на восстановление дыхания;</w:t>
            </w:r>
          </w:p>
          <w:p w:rsidR="005A19FC" w:rsidRDefault="000F5BEB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перестроение в круг.</w:t>
            </w:r>
          </w:p>
        </w:tc>
        <w:tc>
          <w:tcPr>
            <w:tcW w:w="1611" w:type="dxa"/>
          </w:tcPr>
          <w:p w:rsidR="005A19FC" w:rsidRDefault="005A19FC" w:rsidP="0034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2358" w:type="dxa"/>
          </w:tcPr>
          <w:p w:rsidR="005A19FC" w:rsidRDefault="000F5BEB" w:rsidP="000F5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воспитанников на предстоящую работу</w:t>
            </w:r>
          </w:p>
          <w:p w:rsidR="000F5BEB" w:rsidRDefault="000F5BEB" w:rsidP="000F5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B" w:rsidRDefault="000F5BEB" w:rsidP="000F5B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колонну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прямая, смотреть вперед.</w:t>
            </w:r>
          </w:p>
        </w:tc>
      </w:tr>
      <w:tr w:rsidR="005A19FC" w:rsidTr="00FE6165">
        <w:tc>
          <w:tcPr>
            <w:tcW w:w="709" w:type="dxa"/>
          </w:tcPr>
          <w:p w:rsidR="005A19FC" w:rsidRPr="008C2FD6" w:rsidRDefault="008C2FD6" w:rsidP="005A19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28" w:type="dxa"/>
          </w:tcPr>
          <w:p w:rsidR="005A19FC" w:rsidRDefault="008C2FD6" w:rsidP="00342D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2FD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Основная часть</w:t>
            </w:r>
          </w:p>
          <w:p w:rsidR="008C2FD6" w:rsidRDefault="008C2FD6" w:rsidP="00342D3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C2F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 Общеразвивающие упражнения (ОРУ)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координацию «Буратино»;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рывки руками;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вращение плечами;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приседание</w:t>
            </w:r>
            <w:r w:rsidR="00EC2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вперед, в стороны;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«Мельница»;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«Горка»;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«Столик» (на силу);</w:t>
            </w:r>
          </w:p>
          <w:p w:rsidR="008C2FD6" w:rsidRDefault="008C2FD6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«Качалка» (на координацию движения);</w:t>
            </w:r>
          </w:p>
          <w:p w:rsidR="008C2FD6" w:rsidRDefault="008C2FD6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2D32">
              <w:rPr>
                <w:rFonts w:ascii="Times New Roman" w:hAnsi="Times New Roman" w:cs="Times New Roman"/>
                <w:sz w:val="28"/>
                <w:szCs w:val="28"/>
              </w:rPr>
              <w:t>упражнение «Стойка на лопатках», «Березка»;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«Мост» (на гибкость);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«Лодочка»;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«Рыбка»;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«Отжимание» (на силу).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Перестроение в колонну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53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Прыжки </w:t>
            </w:r>
            <w:r w:rsidR="002A6753">
              <w:rPr>
                <w:rFonts w:ascii="Times New Roman" w:hAnsi="Times New Roman" w:cs="Times New Roman"/>
                <w:sz w:val="28"/>
                <w:szCs w:val="28"/>
              </w:rPr>
              <w:t>через короткую скакалку</w:t>
            </w:r>
            <w:r w:rsidR="002A67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6753" w:rsidRDefault="002A6753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 месте </w:t>
            </w:r>
          </w:p>
          <w:p w:rsidR="00342D32" w:rsidRDefault="002A6753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2D32">
              <w:rPr>
                <w:rFonts w:ascii="Times New Roman" w:hAnsi="Times New Roman" w:cs="Times New Roman"/>
                <w:sz w:val="28"/>
                <w:szCs w:val="28"/>
              </w:rPr>
              <w:t>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Прыжки </w:t>
            </w:r>
            <w:r w:rsidR="002A6753">
              <w:rPr>
                <w:rFonts w:ascii="Times New Roman" w:hAnsi="Times New Roman" w:cs="Times New Roman"/>
                <w:sz w:val="28"/>
                <w:szCs w:val="28"/>
              </w:rPr>
              <w:t>в высоту с разбега через на</w:t>
            </w:r>
            <w:r w:rsidR="00FE6165">
              <w:rPr>
                <w:rFonts w:ascii="Times New Roman" w:hAnsi="Times New Roman" w:cs="Times New Roman"/>
                <w:sz w:val="28"/>
                <w:szCs w:val="28"/>
              </w:rPr>
              <w:t>тянутый шнур высота 30-40 см.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Диалог с детьми: «Из каких частей состоит прыжок в высоту?» (разбег, толчок, полет, приземление)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Выполнение детьми прыжков в высоту. 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Подвижная игра: «Ловишка, бери ленту!»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вспомнить правила игры;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выбрать водящего с помощью считалки;</w:t>
            </w:r>
          </w:p>
          <w:p w:rsidR="00FE6165" w:rsidRPr="008C2FD6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самых ловких и быстрых в игре.</w:t>
            </w:r>
          </w:p>
        </w:tc>
        <w:tc>
          <w:tcPr>
            <w:tcW w:w="1611" w:type="dxa"/>
          </w:tcPr>
          <w:p w:rsidR="005A19FC" w:rsidRDefault="00342D32" w:rsidP="0034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20-25 мин</w:t>
            </w:r>
          </w:p>
          <w:p w:rsidR="00342D32" w:rsidRDefault="00342D32" w:rsidP="0034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  <w:p w:rsidR="00342D32" w:rsidRDefault="00EC2DF0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р.</w:t>
            </w: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р.</w:t>
            </w:r>
          </w:p>
          <w:p w:rsidR="00FE6165" w:rsidRDefault="00FE6165" w:rsidP="00EC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53" w:rsidRDefault="002A6753" w:rsidP="002A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53" w:rsidRDefault="002A6753" w:rsidP="002A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10-20р.</w:t>
            </w:r>
          </w:p>
          <w:p w:rsidR="00FE6165" w:rsidRDefault="002A6753" w:rsidP="002A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р.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753" w:rsidRDefault="002A6753" w:rsidP="002A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2A6753" w:rsidP="002A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р.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D6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358" w:type="dxa"/>
          </w:tcPr>
          <w:p w:rsidR="005A19FC" w:rsidRDefault="00342D32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выполнением упражнений.</w:t>
            </w:r>
          </w:p>
          <w:p w:rsidR="00342D32" w:rsidRDefault="00342D32" w:rsidP="00342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Корректировать по мере необходимости.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организации: фронтальная.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выполнения: одновременный.</w:t>
            </w: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F0" w:rsidRDefault="00EC2DF0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F0" w:rsidRDefault="00EC2DF0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D32" w:rsidRDefault="00342D32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</w:t>
            </w:r>
            <w:r w:rsidR="00FE6165">
              <w:rPr>
                <w:rFonts w:ascii="Times New Roman" w:hAnsi="Times New Roman" w:cs="Times New Roman"/>
                <w:sz w:val="28"/>
                <w:szCs w:val="28"/>
              </w:rPr>
              <w:t>за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рук;</w:t>
            </w:r>
          </w:p>
          <w:p w:rsidR="00FE6165" w:rsidRDefault="00FE6165" w:rsidP="0034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165" w:rsidRDefault="00FE6165" w:rsidP="00FE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объяснение техники выполнения прыжка;</w:t>
            </w:r>
          </w:p>
          <w:p w:rsidR="00FE6165" w:rsidRDefault="00FE6165" w:rsidP="00FE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технику выполнения двигательных действий. </w:t>
            </w:r>
          </w:p>
          <w:p w:rsidR="00FE6165" w:rsidRDefault="00FE6165" w:rsidP="00FE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выполнения (поочередный, индивидуальный).</w:t>
            </w:r>
          </w:p>
          <w:p w:rsidR="00FE6165" w:rsidRDefault="00FE6165" w:rsidP="00FE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двигательных навыков в игре.</w:t>
            </w:r>
          </w:p>
        </w:tc>
      </w:tr>
      <w:tr w:rsidR="005A19FC" w:rsidTr="00FE6165">
        <w:tc>
          <w:tcPr>
            <w:tcW w:w="709" w:type="dxa"/>
          </w:tcPr>
          <w:p w:rsidR="005A19FC" w:rsidRPr="00FE6165" w:rsidRDefault="00FE6165" w:rsidP="005A19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5528" w:type="dxa"/>
          </w:tcPr>
          <w:p w:rsidR="005A19FC" w:rsidRDefault="00FE6165" w:rsidP="005A19F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E61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Заключительная часть</w:t>
            </w:r>
          </w:p>
          <w:p w:rsidR="00FE6165" w:rsidRDefault="00FE6165" w:rsidP="00FE6165">
            <w:pPr>
              <w:ind w:firstLine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шеренгу.</w:t>
            </w:r>
          </w:p>
          <w:p w:rsidR="00FE6165" w:rsidRDefault="00FE6165" w:rsidP="00FE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Игра малой подвижности «Раз, два, три, четыре, пять! Мы умеем отдыхать!» </w:t>
            </w:r>
          </w:p>
          <w:p w:rsidR="00FE6165" w:rsidRDefault="00FE6165" w:rsidP="00FE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Упражнение: «Кладем руки на колени»</w:t>
            </w:r>
          </w:p>
          <w:p w:rsidR="002A6753" w:rsidRDefault="00FE6165" w:rsidP="00FE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Построение в шеренгу. Итог занятия. </w:t>
            </w:r>
          </w:p>
          <w:p w:rsidR="00FE6165" w:rsidRPr="00FE6165" w:rsidRDefault="00FE6165" w:rsidP="00FE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уход из зала.</w:t>
            </w:r>
          </w:p>
        </w:tc>
        <w:tc>
          <w:tcPr>
            <w:tcW w:w="1611" w:type="dxa"/>
          </w:tcPr>
          <w:p w:rsidR="005A19FC" w:rsidRDefault="00D61081" w:rsidP="005A19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358" w:type="dxa"/>
          </w:tcPr>
          <w:p w:rsidR="005A19FC" w:rsidRDefault="00D61081" w:rsidP="00D6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нормальное состояние, снятие напряжения.</w:t>
            </w:r>
          </w:p>
          <w:p w:rsidR="00D61081" w:rsidRDefault="00D61081" w:rsidP="00D6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приемов расслабления.</w:t>
            </w:r>
          </w:p>
        </w:tc>
      </w:tr>
    </w:tbl>
    <w:p w:rsidR="005A19FC" w:rsidRDefault="005A19FC" w:rsidP="005A19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998" w:rsidRPr="00D63998" w:rsidRDefault="00D63998" w:rsidP="00D6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C0" w:rsidRDefault="004E7EC0" w:rsidP="004E7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C0" w:rsidRPr="004E7EC0" w:rsidRDefault="004E7EC0" w:rsidP="004E7E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7EC0" w:rsidRPr="004E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2EEB"/>
    <w:multiLevelType w:val="hybridMultilevel"/>
    <w:tmpl w:val="506252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C0"/>
    <w:rsid w:val="000F5BEB"/>
    <w:rsid w:val="00284099"/>
    <w:rsid w:val="002A6753"/>
    <w:rsid w:val="00342D32"/>
    <w:rsid w:val="004E7EC0"/>
    <w:rsid w:val="005A19FC"/>
    <w:rsid w:val="006E0E35"/>
    <w:rsid w:val="008C2FD6"/>
    <w:rsid w:val="00D61081"/>
    <w:rsid w:val="00D63998"/>
    <w:rsid w:val="00EC2DF0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435E"/>
  <w15:chartTrackingRefBased/>
  <w15:docId w15:val="{D6ADC51B-F793-4108-A620-7E6DD451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C0"/>
    <w:pPr>
      <w:ind w:left="720"/>
      <w:contextualSpacing/>
    </w:pPr>
  </w:style>
  <w:style w:type="table" w:styleId="a4">
    <w:name w:val="Table Grid"/>
    <w:basedOn w:val="a1"/>
    <w:uiPriority w:val="39"/>
    <w:rsid w:val="005A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2017-03-25T11:51:00Z</cp:lastPrinted>
  <dcterms:created xsi:type="dcterms:W3CDTF">2017-03-25T10:55:00Z</dcterms:created>
  <dcterms:modified xsi:type="dcterms:W3CDTF">2017-04-01T08:02:00Z</dcterms:modified>
</cp:coreProperties>
</file>